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E0C4A2" w14:textId="0BFB08AE" w:rsidR="001852BB" w:rsidRPr="00EF41E1" w:rsidRDefault="001852BB" w:rsidP="00EF41E1">
      <w:pPr>
        <w:pStyle w:val="ochacontenttext"/>
        <w:pBdr>
          <w:top w:val="single" w:sz="12" w:space="1" w:color="auto"/>
          <w:left w:val="single" w:sz="12" w:space="4" w:color="auto"/>
          <w:bottom w:val="single" w:sz="12" w:space="1" w:color="auto"/>
          <w:right w:val="single" w:sz="12" w:space="4" w:color="auto"/>
        </w:pBdr>
        <w:shd w:val="clear" w:color="auto" w:fill="365F91" w:themeFill="accent1" w:themeFillShade="BF"/>
        <w:spacing w:line="276" w:lineRule="auto"/>
        <w:rPr>
          <w:rFonts w:eastAsia="Calibri" w:cs="Arial"/>
          <w:color w:val="FFFFFF" w:themeColor="background1"/>
          <w:spacing w:val="8"/>
          <w:w w:val="90"/>
          <w:sz w:val="40"/>
          <w:szCs w:val="40"/>
          <w:lang w:val="en" w:eastAsia="en-US"/>
        </w:rPr>
      </w:pPr>
      <w:r w:rsidRPr="00EF41E1">
        <w:rPr>
          <w:rFonts w:eastAsia="Calibri" w:cs="Arial"/>
          <w:color w:val="FFFFFF" w:themeColor="background1"/>
          <w:spacing w:val="8"/>
          <w:w w:val="90"/>
          <w:sz w:val="40"/>
          <w:szCs w:val="40"/>
          <w:lang w:val="en" w:eastAsia="en-US"/>
        </w:rPr>
        <w:t>RDC Operations Coordinator</w:t>
      </w:r>
    </w:p>
    <w:p w14:paraId="6EE47C53" w14:textId="77777777" w:rsidR="001852BB" w:rsidRPr="001852BB" w:rsidRDefault="001852BB" w:rsidP="001852BB">
      <w:pPr>
        <w:pStyle w:val="ochacontenttext"/>
        <w:spacing w:line="276" w:lineRule="auto"/>
        <w:rPr>
          <w:sz w:val="22"/>
          <w:szCs w:val="22"/>
          <w:lang w:val="en-CA"/>
        </w:rPr>
      </w:pPr>
      <w:r w:rsidRPr="001852BB">
        <w:rPr>
          <w:sz w:val="22"/>
          <w:szCs w:val="22"/>
          <w:lang w:val="en-CA"/>
        </w:rPr>
        <w:br/>
        <w:t>The RDC Operations Coordinator facilitates the processing of international response teams and resources at the Reception Departure Centre (RDC). This includes the in-processing of arriving teams/resources and the out-processing of departing teams at the point of entry (airport, seaport or land border) to an affected country in support of the local Government.</w:t>
      </w:r>
    </w:p>
    <w:p w14:paraId="4E82778F" w14:textId="77777777" w:rsidR="001852BB" w:rsidRPr="001852BB" w:rsidRDefault="001852BB" w:rsidP="001852BB">
      <w:pPr>
        <w:pStyle w:val="ochacontenttext"/>
        <w:spacing w:line="276" w:lineRule="auto"/>
        <w:rPr>
          <w:sz w:val="22"/>
          <w:szCs w:val="22"/>
          <w:lang w:val="en-CA"/>
        </w:rPr>
      </w:pPr>
    </w:p>
    <w:p w14:paraId="4D64C631" w14:textId="5E612AEB" w:rsidR="001852BB" w:rsidRPr="00EF41E1" w:rsidRDefault="001852BB" w:rsidP="001852BB">
      <w:pPr>
        <w:pStyle w:val="ochacontenttext"/>
        <w:spacing w:line="276" w:lineRule="auto"/>
        <w:rPr>
          <w:b/>
          <w:sz w:val="22"/>
          <w:szCs w:val="22"/>
          <w:lang w:val="en-CA"/>
        </w:rPr>
      </w:pPr>
      <w:r w:rsidRPr="00EF41E1">
        <w:rPr>
          <w:b/>
          <w:sz w:val="22"/>
          <w:szCs w:val="22"/>
          <w:lang w:val="en-CA"/>
        </w:rPr>
        <w:t xml:space="preserve">Responsibilities: </w:t>
      </w:r>
    </w:p>
    <w:p w14:paraId="2E141E71" w14:textId="77777777" w:rsidR="001852BB" w:rsidRPr="001852BB" w:rsidRDefault="001852BB" w:rsidP="001852BB">
      <w:pPr>
        <w:pStyle w:val="ochacontenttext"/>
        <w:numPr>
          <w:ilvl w:val="0"/>
          <w:numId w:val="5"/>
        </w:numPr>
        <w:spacing w:line="276" w:lineRule="auto"/>
        <w:rPr>
          <w:sz w:val="22"/>
          <w:szCs w:val="22"/>
        </w:rPr>
      </w:pPr>
      <w:r w:rsidRPr="001852BB">
        <w:rPr>
          <w:sz w:val="22"/>
          <w:szCs w:val="22"/>
        </w:rPr>
        <w:t>Coordinate the in-processing and out-processing of international teams in collaboration with and in support of local authorities.</w:t>
      </w:r>
    </w:p>
    <w:p w14:paraId="54E0AA51" w14:textId="77777777" w:rsidR="001852BB" w:rsidRPr="001852BB" w:rsidRDefault="001852BB" w:rsidP="001852BB">
      <w:pPr>
        <w:pStyle w:val="ochacontenttext"/>
        <w:numPr>
          <w:ilvl w:val="0"/>
          <w:numId w:val="5"/>
        </w:numPr>
        <w:spacing w:line="276" w:lineRule="auto"/>
        <w:rPr>
          <w:sz w:val="22"/>
          <w:szCs w:val="22"/>
        </w:rPr>
      </w:pPr>
      <w:r w:rsidRPr="001852BB">
        <w:rPr>
          <w:sz w:val="22"/>
          <w:szCs w:val="22"/>
        </w:rPr>
        <w:t>Ensure RDC is clearly marked and visible for arriving teams.</w:t>
      </w:r>
    </w:p>
    <w:p w14:paraId="49F2DA63" w14:textId="77777777" w:rsidR="001852BB" w:rsidRPr="001852BB" w:rsidRDefault="001852BB" w:rsidP="001852BB">
      <w:pPr>
        <w:pStyle w:val="ochacontenttext"/>
        <w:numPr>
          <w:ilvl w:val="0"/>
          <w:numId w:val="5"/>
        </w:numPr>
        <w:spacing w:line="276" w:lineRule="auto"/>
        <w:rPr>
          <w:sz w:val="22"/>
          <w:szCs w:val="22"/>
        </w:rPr>
      </w:pPr>
      <w:r w:rsidRPr="001852BB">
        <w:rPr>
          <w:sz w:val="22"/>
          <w:szCs w:val="22"/>
        </w:rPr>
        <w:t>Establish a sequence of stations to facilitate rapid processing of arriving response teams and relief supplies.</w:t>
      </w:r>
    </w:p>
    <w:p w14:paraId="04B0F690" w14:textId="77777777" w:rsidR="001852BB" w:rsidRPr="001852BB" w:rsidRDefault="001852BB" w:rsidP="001852BB">
      <w:pPr>
        <w:pStyle w:val="ochacontenttext"/>
        <w:numPr>
          <w:ilvl w:val="0"/>
          <w:numId w:val="5"/>
        </w:numPr>
        <w:spacing w:line="276" w:lineRule="auto"/>
        <w:rPr>
          <w:sz w:val="22"/>
          <w:szCs w:val="22"/>
        </w:rPr>
      </w:pPr>
      <w:r w:rsidRPr="001852BB">
        <w:rPr>
          <w:sz w:val="22"/>
          <w:szCs w:val="22"/>
        </w:rPr>
        <w:t>Ensure registration of incoming relief teams and track incoming resources.</w:t>
      </w:r>
    </w:p>
    <w:p w14:paraId="13EFA9B0" w14:textId="77777777" w:rsidR="001852BB" w:rsidRPr="001852BB" w:rsidRDefault="001852BB" w:rsidP="001852BB">
      <w:pPr>
        <w:pStyle w:val="ochacontenttext"/>
        <w:numPr>
          <w:ilvl w:val="0"/>
          <w:numId w:val="5"/>
        </w:numPr>
        <w:spacing w:line="276" w:lineRule="auto"/>
        <w:rPr>
          <w:sz w:val="22"/>
          <w:szCs w:val="22"/>
        </w:rPr>
      </w:pPr>
      <w:r w:rsidRPr="001852BB">
        <w:rPr>
          <w:sz w:val="22"/>
          <w:szCs w:val="22"/>
        </w:rPr>
        <w:t>Support arriving teams in the immigration and customs processes as necessary.</w:t>
      </w:r>
    </w:p>
    <w:p w14:paraId="6C4D8154" w14:textId="77777777" w:rsidR="001852BB" w:rsidRPr="001852BB" w:rsidRDefault="001852BB" w:rsidP="001852BB">
      <w:pPr>
        <w:pStyle w:val="ochacontenttext"/>
        <w:numPr>
          <w:ilvl w:val="0"/>
          <w:numId w:val="5"/>
        </w:numPr>
        <w:spacing w:line="276" w:lineRule="auto"/>
        <w:rPr>
          <w:sz w:val="22"/>
          <w:szCs w:val="22"/>
        </w:rPr>
      </w:pPr>
      <w:r w:rsidRPr="001852BB">
        <w:rPr>
          <w:sz w:val="22"/>
          <w:szCs w:val="22"/>
        </w:rPr>
        <w:t>Conduct briefings for incoming teams to orient them to the on-site disaster situation and facilitate their integration into current response operations.</w:t>
      </w:r>
    </w:p>
    <w:p w14:paraId="74675CC9" w14:textId="77777777" w:rsidR="001852BB" w:rsidRPr="001852BB" w:rsidRDefault="001852BB" w:rsidP="001852BB">
      <w:pPr>
        <w:pStyle w:val="ochacontenttext"/>
        <w:numPr>
          <w:ilvl w:val="0"/>
          <w:numId w:val="5"/>
        </w:numPr>
        <w:spacing w:line="276" w:lineRule="auto"/>
        <w:rPr>
          <w:sz w:val="22"/>
          <w:szCs w:val="22"/>
        </w:rPr>
      </w:pPr>
      <w:r w:rsidRPr="001852BB">
        <w:rPr>
          <w:sz w:val="22"/>
          <w:szCs w:val="22"/>
        </w:rPr>
        <w:t>Communicate with OSOCC Operations regarding arriving resources to facilitate timely deployment to the field from the OSOCC/RDC.</w:t>
      </w:r>
    </w:p>
    <w:p w14:paraId="3C5F932A" w14:textId="77777777" w:rsidR="001852BB" w:rsidRPr="001852BB" w:rsidRDefault="001852BB" w:rsidP="001852BB">
      <w:pPr>
        <w:pStyle w:val="ochacontenttext"/>
        <w:numPr>
          <w:ilvl w:val="0"/>
          <w:numId w:val="5"/>
        </w:numPr>
        <w:spacing w:line="276" w:lineRule="auto"/>
        <w:rPr>
          <w:sz w:val="22"/>
          <w:szCs w:val="22"/>
        </w:rPr>
      </w:pPr>
      <w:r w:rsidRPr="001852BB">
        <w:rPr>
          <w:sz w:val="22"/>
          <w:szCs w:val="22"/>
        </w:rPr>
        <w:t>Assign incoming response teams to areas of operation if the OSOCC is not yet established, in collaboration with response team leadership.</w:t>
      </w:r>
    </w:p>
    <w:p w14:paraId="399D8DBF" w14:textId="77777777" w:rsidR="001852BB" w:rsidRPr="001852BB" w:rsidRDefault="001852BB" w:rsidP="001852BB">
      <w:pPr>
        <w:pStyle w:val="ochacontenttext"/>
        <w:numPr>
          <w:ilvl w:val="0"/>
          <w:numId w:val="5"/>
        </w:numPr>
        <w:spacing w:line="276" w:lineRule="auto"/>
        <w:rPr>
          <w:sz w:val="22"/>
          <w:szCs w:val="22"/>
        </w:rPr>
      </w:pPr>
      <w:r w:rsidRPr="001852BB">
        <w:rPr>
          <w:sz w:val="22"/>
          <w:szCs w:val="22"/>
        </w:rPr>
        <w:t>Identify gaps or challenges in the RDC processing system and implement solutions to resolve.</w:t>
      </w:r>
    </w:p>
    <w:p w14:paraId="6C53A9E8" w14:textId="77777777" w:rsidR="001852BB" w:rsidRPr="001852BB" w:rsidRDefault="001852BB" w:rsidP="001852BB">
      <w:pPr>
        <w:pStyle w:val="ochacontenttext"/>
        <w:numPr>
          <w:ilvl w:val="0"/>
          <w:numId w:val="5"/>
        </w:numPr>
        <w:spacing w:line="276" w:lineRule="auto"/>
        <w:rPr>
          <w:sz w:val="22"/>
          <w:szCs w:val="22"/>
        </w:rPr>
      </w:pPr>
      <w:r w:rsidRPr="001852BB">
        <w:rPr>
          <w:sz w:val="22"/>
          <w:szCs w:val="22"/>
        </w:rPr>
        <w:t>Out-process departing teams including conducting briefings and confirming completion final checklists.</w:t>
      </w:r>
    </w:p>
    <w:p w14:paraId="60AA1B18" w14:textId="77777777" w:rsidR="001852BB" w:rsidRPr="001852BB" w:rsidRDefault="001852BB" w:rsidP="001852BB">
      <w:pPr>
        <w:pStyle w:val="ochacontenttext"/>
        <w:numPr>
          <w:ilvl w:val="0"/>
          <w:numId w:val="5"/>
        </w:numPr>
        <w:spacing w:line="276" w:lineRule="auto"/>
        <w:rPr>
          <w:sz w:val="22"/>
          <w:szCs w:val="22"/>
        </w:rPr>
      </w:pPr>
      <w:r w:rsidRPr="001852BB">
        <w:rPr>
          <w:sz w:val="22"/>
          <w:szCs w:val="22"/>
        </w:rPr>
        <w:t>Contribute to the transition/demobilization of the RDC when appropriate.</w:t>
      </w:r>
    </w:p>
    <w:p w14:paraId="78DE649F" w14:textId="77777777" w:rsidR="001852BB" w:rsidRPr="001852BB" w:rsidRDefault="001852BB" w:rsidP="001852BB">
      <w:pPr>
        <w:pStyle w:val="ochacontenttext"/>
        <w:spacing w:line="276" w:lineRule="auto"/>
        <w:rPr>
          <w:sz w:val="22"/>
          <w:szCs w:val="22"/>
          <w:lang w:val="en-CA"/>
        </w:rPr>
      </w:pPr>
    </w:p>
    <w:p w14:paraId="06C7201A" w14:textId="77777777" w:rsidR="001852BB" w:rsidRPr="00EF41E1" w:rsidRDefault="001852BB" w:rsidP="001852BB">
      <w:pPr>
        <w:pStyle w:val="ochacontenttext"/>
        <w:spacing w:line="276" w:lineRule="auto"/>
        <w:rPr>
          <w:b/>
          <w:sz w:val="22"/>
          <w:szCs w:val="22"/>
          <w:lang w:val="en-CA"/>
        </w:rPr>
      </w:pPr>
      <w:r w:rsidRPr="00EF41E1">
        <w:rPr>
          <w:b/>
          <w:sz w:val="22"/>
          <w:szCs w:val="22"/>
          <w:lang w:val="en-CA"/>
        </w:rPr>
        <w:t xml:space="preserve">Reports to: </w:t>
      </w:r>
    </w:p>
    <w:p w14:paraId="20272E22" w14:textId="77777777" w:rsidR="001852BB" w:rsidRPr="001852BB" w:rsidRDefault="001852BB" w:rsidP="00EF41E1">
      <w:pPr>
        <w:pStyle w:val="ochacontenttext"/>
        <w:spacing w:line="276" w:lineRule="auto"/>
        <w:ind w:firstLine="720"/>
        <w:rPr>
          <w:sz w:val="22"/>
          <w:szCs w:val="22"/>
          <w:lang w:val="en-CA"/>
        </w:rPr>
      </w:pPr>
      <w:r w:rsidRPr="001852BB">
        <w:rPr>
          <w:sz w:val="22"/>
          <w:szCs w:val="22"/>
          <w:lang w:val="en-CA"/>
        </w:rPr>
        <w:t>RDC Manager</w:t>
      </w:r>
    </w:p>
    <w:p w14:paraId="1A219A08" w14:textId="77777777" w:rsidR="001852BB" w:rsidRPr="001852BB" w:rsidRDefault="001852BB" w:rsidP="001852BB">
      <w:pPr>
        <w:pStyle w:val="ochacontenttext"/>
        <w:spacing w:line="276" w:lineRule="auto"/>
        <w:rPr>
          <w:sz w:val="22"/>
          <w:szCs w:val="22"/>
          <w:lang w:val="en-CA"/>
        </w:rPr>
      </w:pPr>
    </w:p>
    <w:p w14:paraId="161EE9EB" w14:textId="77777777" w:rsidR="001852BB" w:rsidRPr="00EF41E1" w:rsidRDefault="001852BB" w:rsidP="001852BB">
      <w:pPr>
        <w:pStyle w:val="ochacontenttext"/>
        <w:spacing w:line="276" w:lineRule="auto"/>
        <w:rPr>
          <w:b/>
          <w:sz w:val="22"/>
          <w:szCs w:val="22"/>
          <w:lang w:val="en-CA"/>
        </w:rPr>
      </w:pPr>
      <w:r w:rsidRPr="00EF41E1">
        <w:rPr>
          <w:b/>
          <w:sz w:val="22"/>
          <w:szCs w:val="22"/>
          <w:lang w:val="en-CA"/>
        </w:rPr>
        <w:t xml:space="preserve">Staffing: </w:t>
      </w:r>
    </w:p>
    <w:p w14:paraId="3B009B03" w14:textId="77777777" w:rsidR="001852BB" w:rsidRPr="001852BB" w:rsidRDefault="001852BB" w:rsidP="00EF41E1">
      <w:pPr>
        <w:pStyle w:val="ochacontenttext"/>
        <w:spacing w:line="276" w:lineRule="auto"/>
        <w:ind w:left="720"/>
        <w:rPr>
          <w:sz w:val="22"/>
          <w:szCs w:val="22"/>
          <w:lang w:val="en-CA"/>
        </w:rPr>
      </w:pPr>
      <w:r w:rsidRPr="001852BB">
        <w:rPr>
          <w:sz w:val="22"/>
          <w:szCs w:val="22"/>
          <w:lang w:val="en-CA"/>
        </w:rPr>
        <w:t>The role of the RDC Operations Coordinator is usually performed a member of an UNDAC team, USAR team or FMT.</w:t>
      </w:r>
    </w:p>
    <w:p w14:paraId="2147963D" w14:textId="77777777" w:rsidR="001852BB" w:rsidRPr="001852BB" w:rsidRDefault="001852BB" w:rsidP="001852BB">
      <w:pPr>
        <w:pStyle w:val="ochacontenttext"/>
        <w:spacing w:line="276" w:lineRule="auto"/>
        <w:rPr>
          <w:sz w:val="22"/>
          <w:szCs w:val="22"/>
          <w:lang w:val="en-CA"/>
        </w:rPr>
      </w:pPr>
    </w:p>
    <w:p w14:paraId="525B54F6" w14:textId="77777777" w:rsidR="001852BB" w:rsidRPr="001852BB" w:rsidRDefault="001852BB" w:rsidP="001852BB">
      <w:pPr>
        <w:pStyle w:val="ochacontenttext"/>
        <w:spacing w:line="276" w:lineRule="auto"/>
        <w:rPr>
          <w:sz w:val="22"/>
          <w:szCs w:val="22"/>
          <w:lang w:val="en-CA"/>
        </w:rPr>
      </w:pPr>
    </w:p>
    <w:p w14:paraId="14D7410E" w14:textId="77777777" w:rsidR="001852BB" w:rsidRPr="001852BB" w:rsidRDefault="001852BB" w:rsidP="001852BB">
      <w:pPr>
        <w:pStyle w:val="ochacontenttext"/>
        <w:spacing w:line="276" w:lineRule="auto"/>
        <w:rPr>
          <w:sz w:val="22"/>
          <w:szCs w:val="22"/>
        </w:rPr>
      </w:pPr>
    </w:p>
    <w:p w14:paraId="184AB8CC" w14:textId="0A4A2F3F" w:rsidR="001A6A58" w:rsidRPr="00EF41E1" w:rsidRDefault="001A6A58" w:rsidP="00EF41E1">
      <w:pPr>
        <w:spacing w:after="200" w:line="276" w:lineRule="auto"/>
        <w:rPr>
          <w:rFonts w:eastAsia="PMingLiU"/>
          <w:sz w:val="22"/>
          <w:lang w:eastAsia="zh-TW"/>
        </w:rPr>
      </w:pPr>
      <w:bookmarkStart w:id="0" w:name="_GoBack"/>
      <w:bookmarkEnd w:id="0"/>
    </w:p>
    <w:sectPr w:rsidR="001A6A58" w:rsidRPr="00EF41E1" w:rsidSect="001852BB">
      <w:footerReference w:type="default" r:id="rId13"/>
      <w:footerReference w:type="first" r:id="rId14"/>
      <w:pgSz w:w="11907" w:h="16839" w:code="9"/>
      <w:pgMar w:top="567" w:right="851" w:bottom="1588" w:left="851" w:header="567"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7A43A3" w14:textId="77777777" w:rsidR="001852BB" w:rsidRDefault="001852BB" w:rsidP="00244D64">
      <w:r>
        <w:separator/>
      </w:r>
    </w:p>
    <w:p w14:paraId="2081A865" w14:textId="77777777" w:rsidR="001852BB" w:rsidRDefault="001852BB"/>
  </w:endnote>
  <w:endnote w:type="continuationSeparator" w:id="0">
    <w:p w14:paraId="31B110C7" w14:textId="77777777" w:rsidR="001852BB" w:rsidRDefault="001852BB" w:rsidP="00244D64">
      <w:r>
        <w:continuationSeparator/>
      </w:r>
    </w:p>
    <w:p w14:paraId="70DD7DDA" w14:textId="77777777" w:rsidR="001852BB" w:rsidRDefault="001852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1A122" w14:textId="77777777" w:rsidR="00E71565" w:rsidRPr="00187447" w:rsidRDefault="00A50F34" w:rsidP="00F14133">
    <w:pPr>
      <w:pStyle w:val="Footer"/>
      <w:jc w:val="center"/>
      <w:rPr>
        <w:rFonts w:cs="Arial"/>
        <w:color w:val="808080"/>
        <w:sz w:val="16"/>
      </w:rPr>
    </w:pPr>
    <w:r>
      <w:rPr>
        <w:noProof/>
        <w:lang w:val="en-GB" w:eastAsia="en-GB"/>
      </w:rPr>
      <mc:AlternateContent>
        <mc:Choice Requires="wps">
          <w:drawing>
            <wp:anchor distT="4294967295" distB="4294967295" distL="114300" distR="114300" simplePos="0" relativeHeight="251658752" behindDoc="0" locked="0" layoutInCell="1" allowOverlap="1" wp14:anchorId="5621AD0C" wp14:editId="64F89992">
              <wp:simplePos x="0" y="0"/>
              <wp:positionH relativeFrom="page">
                <wp:posOffset>541020</wp:posOffset>
              </wp:positionH>
              <wp:positionV relativeFrom="paragraph">
                <wp:posOffset>-82550</wp:posOffset>
              </wp:positionV>
              <wp:extent cx="6479540" cy="0"/>
              <wp:effectExtent l="7620" t="6350" r="27940" b="31750"/>
              <wp:wrapNone/>
              <wp:docPr id="2"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79540"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mo="http://schemas.microsoft.com/office/mac/office/2008/main" xmlns:mv="urn:schemas-microsoft-com:mac:vml">
          <w:pict>
            <v:line id="Straight Connector 10" o:spid="_x0000_s1026" style="position:absolute;z-index:251658752;visibility:visible;mso-wrap-style:square;mso-width-percent:0;mso-height-percent:0;mso-wrap-distance-left:9pt;mso-wrap-distance-top:-1emu;mso-wrap-distance-right:9pt;mso-wrap-distance-bottom:-1emu;mso-position-horizontal:absolute;mso-position-horizontal-relative:page;mso-position-vertical:absolute;mso-position-vertical-relative:text;mso-width-percent:0;mso-height-percent:0;mso-width-relative:margin;mso-height-relative:page" from="42.6pt,-6.45pt" to="552.8pt,-6.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" strokecolor="#4579b8">
              <o:lock v:ext="edit" shapetype="f"/>
              <w10:wrap anchorx="page"/>
            </v:line>
          </w:pict>
        </mc:Fallback>
      </mc:AlternateContent>
    </w:r>
    <w:r w:rsidR="00E71565" w:rsidRPr="00187447">
      <w:rPr>
        <w:rFonts w:cs="Arial"/>
        <w:color w:val="808080"/>
        <w:sz w:val="16"/>
      </w:rPr>
      <w:t>United Nations Office for the Coordination of</w:t>
    </w:r>
    <w:r w:rsidR="00E71565">
      <w:rPr>
        <w:rFonts w:cs="Arial"/>
        <w:color w:val="808080"/>
        <w:sz w:val="16"/>
      </w:rPr>
      <w:t xml:space="preserve"> Humanitarian Affairs (OCHA)</w:t>
    </w:r>
  </w:p>
  <w:p w14:paraId="475F4CE0" w14:textId="77777777" w:rsidR="00E71565" w:rsidRPr="001850E1" w:rsidRDefault="00E71565" w:rsidP="00F14133">
    <w:pPr>
      <w:pStyle w:val="Footer"/>
      <w:jc w:val="center"/>
      <w:rPr>
        <w:rFonts w:cs="Arial"/>
        <w:i/>
        <w:sz w:val="16"/>
        <w:szCs w:val="16"/>
      </w:rPr>
    </w:pPr>
    <w:r w:rsidRPr="001850E1">
      <w:rPr>
        <w:rFonts w:cs="Arial"/>
        <w:color w:val="056CB6"/>
        <w:sz w:val="16"/>
      </w:rPr>
      <w:t>Coordination Saves Lives | www.unocha.org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6F956B" w14:textId="77777777" w:rsidR="00E71565" w:rsidRPr="00350697" w:rsidRDefault="00A50F34" w:rsidP="00187447">
    <w:pPr>
      <w:pStyle w:val="Footer"/>
      <w:jc w:val="center"/>
      <w:rPr>
        <w:rFonts w:cs="Arial"/>
        <w:b/>
        <w:color w:val="056CB6"/>
        <w:sz w:val="16"/>
      </w:rPr>
    </w:pPr>
    <w:r>
      <w:rPr>
        <w:noProof/>
        <w:lang w:val="en-GB" w:eastAsia="en-GB"/>
      </w:rPr>
      <mc:AlternateContent>
        <mc:Choice Requires="wps">
          <w:drawing>
            <wp:anchor distT="4294967295" distB="4294967295" distL="114300" distR="114300" simplePos="0" relativeHeight="251657728" behindDoc="0" locked="0" layoutInCell="1" allowOverlap="1" wp14:anchorId="30286BAE" wp14:editId="19B7AC6F">
              <wp:simplePos x="0" y="0"/>
              <wp:positionH relativeFrom="page">
                <wp:posOffset>540385</wp:posOffset>
              </wp:positionH>
              <wp:positionV relativeFrom="paragraph">
                <wp:posOffset>-82550</wp:posOffset>
              </wp:positionV>
              <wp:extent cx="6479540" cy="0"/>
              <wp:effectExtent l="6985" t="6350" r="28575" b="31750"/>
              <wp:wrapNone/>
              <wp:docPr id="1"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79540"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mo="http://schemas.microsoft.com/office/mac/office/2008/main" xmlns:mv="urn:schemas-microsoft-com:mac:vml">
          <w:pict>
            <v:line id="Straight Connector 26" o:spid="_x0000_s1026" style="position:absolute;z-index:251657728;visibility:visible;mso-wrap-style:square;mso-width-percent:0;mso-height-percent:0;mso-wrap-distance-left:9pt;mso-wrap-distance-top:-1emu;mso-wrap-distance-right:9pt;mso-wrap-distance-bottom:-1emu;mso-position-horizontal:absolute;mso-position-horizontal-relative:page;mso-position-vertical:absolute;mso-position-vertical-relative:text;mso-width-percent:0;mso-height-percent:0;mso-width-relative:margin;mso-height-relative:page" from="42.55pt,-6.45pt" to="552.75pt,-6.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" strokecolor="#4579b8">
              <o:lock v:ext="edit" shapetype="f"/>
              <w10:wrap anchorx="page"/>
            </v:line>
          </w:pict>
        </mc:Fallback>
      </mc:AlternateContent>
    </w:r>
    <w:r w:rsidR="00E71565" w:rsidRPr="00350697">
      <w:rPr>
        <w:rFonts w:cs="Arial"/>
        <w:b/>
        <w:color w:val="056CB6"/>
        <w:sz w:val="16"/>
      </w:rPr>
      <w:t>www.unocha.org</w:t>
    </w:r>
  </w:p>
  <w:p w14:paraId="54C432B0" w14:textId="77777777" w:rsidR="00E71565" w:rsidRPr="00187447" w:rsidRDefault="00E71565" w:rsidP="00187447">
    <w:pPr>
      <w:pStyle w:val="Footer"/>
      <w:jc w:val="center"/>
      <w:rPr>
        <w:rFonts w:cs="Arial"/>
        <w:color w:val="808080"/>
        <w:sz w:val="16"/>
      </w:rPr>
    </w:pPr>
    <w:r w:rsidRPr="00187447">
      <w:rPr>
        <w:rFonts w:cs="Arial"/>
        <w:color w:val="808080"/>
        <w:sz w:val="16"/>
      </w:rPr>
      <w:t>The mission of the United Nations Office for the Coordination of Humanitarian Affairs (OCHA) is to mobilize and coordinate effective and principled humanitarian action in partnership with national and international actors.</w:t>
    </w:r>
  </w:p>
  <w:p w14:paraId="05D97DDB" w14:textId="77777777" w:rsidR="00E71565" w:rsidRPr="00187447" w:rsidRDefault="00E71565" w:rsidP="00187447">
    <w:pPr>
      <w:pStyle w:val="Footer"/>
      <w:jc w:val="center"/>
      <w:rPr>
        <w:rFonts w:cs="Arial"/>
        <w:i/>
        <w:sz w:val="16"/>
        <w:szCs w:val="16"/>
      </w:rPr>
    </w:pPr>
    <w:r>
      <w:rPr>
        <w:rFonts w:cs="Arial"/>
        <w:b/>
        <w:color w:val="056CB6"/>
        <w:sz w:val="16"/>
      </w:rPr>
      <w:t>Coordination Saves Lives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A030C5" w14:textId="77777777" w:rsidR="001852BB" w:rsidRDefault="001852BB" w:rsidP="00244D64">
      <w:r>
        <w:separator/>
      </w:r>
    </w:p>
    <w:p w14:paraId="6D7BB40E" w14:textId="77777777" w:rsidR="001852BB" w:rsidRDefault="001852BB"/>
  </w:footnote>
  <w:footnote w:type="continuationSeparator" w:id="0">
    <w:p w14:paraId="405D3383" w14:textId="77777777" w:rsidR="001852BB" w:rsidRDefault="001852BB" w:rsidP="00244D64">
      <w:r>
        <w:continuationSeparator/>
      </w:r>
    </w:p>
    <w:p w14:paraId="528E0E7E" w14:textId="77777777" w:rsidR="001852BB" w:rsidRDefault="001852B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1C04A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5FC09CE"/>
    <w:multiLevelType w:val="hybridMultilevel"/>
    <w:tmpl w:val="07CA2BF2"/>
    <w:lvl w:ilvl="0" w:tplc="570E45D6">
      <w:start w:val="1"/>
      <w:numFmt w:val="bullet"/>
      <w:pStyle w:val="ochabulletpoint"/>
      <w:lvlText w:val=""/>
      <w:lvlJc w:val="left"/>
      <w:pPr>
        <w:ind w:left="720" w:hanging="360"/>
      </w:pPr>
      <w:rPr>
        <w:rFonts w:ascii="Symbol" w:hAnsi="Symbol" w:hint="default"/>
        <w:color w:val="026CB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E30DB8"/>
    <w:multiLevelType w:val="hybridMultilevel"/>
    <w:tmpl w:val="F9EA4438"/>
    <w:lvl w:ilvl="0" w:tplc="76F05374">
      <w:start w:val="1"/>
      <w:numFmt w:val="bullet"/>
      <w:lvlText w:val=""/>
      <w:lvlJc w:val="left"/>
      <w:pPr>
        <w:ind w:left="720" w:hanging="360"/>
      </w:pPr>
      <w:rPr>
        <w:rFonts w:ascii="Symbol" w:hAnsi="Symbol" w:hint="default"/>
        <w:color w:val="026CB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DB1CA5"/>
    <w:multiLevelType w:val="hybridMultilevel"/>
    <w:tmpl w:val="4A4A85E6"/>
    <w:lvl w:ilvl="0" w:tplc="2E6A066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7071A6"/>
    <w:multiLevelType w:val="hybridMultilevel"/>
    <w:tmpl w:val="7E1ED15E"/>
    <w:lvl w:ilvl="0" w:tplc="2E6A06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6E4987"/>
    <w:multiLevelType w:val="hybridMultilevel"/>
    <w:tmpl w:val="73F4F2AE"/>
    <w:lvl w:ilvl="0" w:tplc="5BCC30B2">
      <w:start w:val="1"/>
      <w:numFmt w:val="decimal"/>
      <w:lvlText w:val="%1."/>
      <w:lvlJc w:val="left"/>
      <w:pPr>
        <w:ind w:left="1004" w:hanging="360"/>
      </w:pPr>
      <w:rPr>
        <w:rFonts w:hint="default"/>
        <w:color w:val="026CB6"/>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2"/>
  </w:num>
  <w:num w:numId="2">
    <w:abstractNumId w:val="1"/>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2BB"/>
    <w:rsid w:val="0001276B"/>
    <w:rsid w:val="000173C3"/>
    <w:rsid w:val="00036C30"/>
    <w:rsid w:val="00040738"/>
    <w:rsid w:val="000530BF"/>
    <w:rsid w:val="000702D9"/>
    <w:rsid w:val="0007243A"/>
    <w:rsid w:val="0008353F"/>
    <w:rsid w:val="000873AC"/>
    <w:rsid w:val="000A10ED"/>
    <w:rsid w:val="00131442"/>
    <w:rsid w:val="001367C6"/>
    <w:rsid w:val="00137383"/>
    <w:rsid w:val="00166FF7"/>
    <w:rsid w:val="001850E1"/>
    <w:rsid w:val="001852BB"/>
    <w:rsid w:val="00187447"/>
    <w:rsid w:val="00192C7D"/>
    <w:rsid w:val="001A6A58"/>
    <w:rsid w:val="001C0281"/>
    <w:rsid w:val="001D095D"/>
    <w:rsid w:val="001D2EF1"/>
    <w:rsid w:val="001F0DD1"/>
    <w:rsid w:val="00201BF1"/>
    <w:rsid w:val="002033EF"/>
    <w:rsid w:val="00216E39"/>
    <w:rsid w:val="00233587"/>
    <w:rsid w:val="00244D64"/>
    <w:rsid w:val="002520D3"/>
    <w:rsid w:val="00254E12"/>
    <w:rsid w:val="0026725C"/>
    <w:rsid w:val="00267DFB"/>
    <w:rsid w:val="00274411"/>
    <w:rsid w:val="002A3F07"/>
    <w:rsid w:val="002B23BF"/>
    <w:rsid w:val="002B45D0"/>
    <w:rsid w:val="002E7B81"/>
    <w:rsid w:val="00302D57"/>
    <w:rsid w:val="00312BCC"/>
    <w:rsid w:val="00320D3A"/>
    <w:rsid w:val="003218BB"/>
    <w:rsid w:val="00326264"/>
    <w:rsid w:val="00342663"/>
    <w:rsid w:val="003449DE"/>
    <w:rsid w:val="00357178"/>
    <w:rsid w:val="003836A5"/>
    <w:rsid w:val="003915C7"/>
    <w:rsid w:val="003A55B7"/>
    <w:rsid w:val="003C578E"/>
    <w:rsid w:val="003D2E3A"/>
    <w:rsid w:val="003D553A"/>
    <w:rsid w:val="004054B7"/>
    <w:rsid w:val="00435969"/>
    <w:rsid w:val="0043599A"/>
    <w:rsid w:val="00440047"/>
    <w:rsid w:val="00447EDF"/>
    <w:rsid w:val="0045148B"/>
    <w:rsid w:val="00453E32"/>
    <w:rsid w:val="00483BA5"/>
    <w:rsid w:val="004A792A"/>
    <w:rsid w:val="004A7AE4"/>
    <w:rsid w:val="004B022D"/>
    <w:rsid w:val="004B1948"/>
    <w:rsid w:val="004B51DB"/>
    <w:rsid w:val="004C7E86"/>
    <w:rsid w:val="004D026A"/>
    <w:rsid w:val="004D3BBB"/>
    <w:rsid w:val="004D3E3E"/>
    <w:rsid w:val="004E1C9A"/>
    <w:rsid w:val="004F02A7"/>
    <w:rsid w:val="004F0FD1"/>
    <w:rsid w:val="004F70BF"/>
    <w:rsid w:val="00513DF1"/>
    <w:rsid w:val="005141B1"/>
    <w:rsid w:val="0051694E"/>
    <w:rsid w:val="005270A0"/>
    <w:rsid w:val="005431FA"/>
    <w:rsid w:val="00563C9C"/>
    <w:rsid w:val="005729E1"/>
    <w:rsid w:val="00581966"/>
    <w:rsid w:val="005845E2"/>
    <w:rsid w:val="0058770E"/>
    <w:rsid w:val="005B0658"/>
    <w:rsid w:val="005B114E"/>
    <w:rsid w:val="005B7CF9"/>
    <w:rsid w:val="005D3A96"/>
    <w:rsid w:val="005D62B2"/>
    <w:rsid w:val="005F6BDB"/>
    <w:rsid w:val="006047DF"/>
    <w:rsid w:val="0062260F"/>
    <w:rsid w:val="006339F3"/>
    <w:rsid w:val="0064371F"/>
    <w:rsid w:val="006551AE"/>
    <w:rsid w:val="0067478D"/>
    <w:rsid w:val="00677C6E"/>
    <w:rsid w:val="00692809"/>
    <w:rsid w:val="006D1D18"/>
    <w:rsid w:val="006E732C"/>
    <w:rsid w:val="0071141F"/>
    <w:rsid w:val="0071331C"/>
    <w:rsid w:val="00740646"/>
    <w:rsid w:val="0074595E"/>
    <w:rsid w:val="007703D6"/>
    <w:rsid w:val="0077101A"/>
    <w:rsid w:val="007D0ADC"/>
    <w:rsid w:val="00816065"/>
    <w:rsid w:val="0084711A"/>
    <w:rsid w:val="00860BAC"/>
    <w:rsid w:val="00877EF7"/>
    <w:rsid w:val="00881776"/>
    <w:rsid w:val="00885E1A"/>
    <w:rsid w:val="00892E90"/>
    <w:rsid w:val="00897505"/>
    <w:rsid w:val="008A419A"/>
    <w:rsid w:val="008B2B79"/>
    <w:rsid w:val="008E1B12"/>
    <w:rsid w:val="00912698"/>
    <w:rsid w:val="009134B2"/>
    <w:rsid w:val="00936F57"/>
    <w:rsid w:val="00950653"/>
    <w:rsid w:val="00967D58"/>
    <w:rsid w:val="0097321C"/>
    <w:rsid w:val="009D5368"/>
    <w:rsid w:val="00A05DDA"/>
    <w:rsid w:val="00A33839"/>
    <w:rsid w:val="00A408BE"/>
    <w:rsid w:val="00A43F40"/>
    <w:rsid w:val="00A44EF2"/>
    <w:rsid w:val="00A50F34"/>
    <w:rsid w:val="00A57492"/>
    <w:rsid w:val="00A61BAE"/>
    <w:rsid w:val="00A67ADB"/>
    <w:rsid w:val="00A85C6C"/>
    <w:rsid w:val="00A860A9"/>
    <w:rsid w:val="00A92607"/>
    <w:rsid w:val="00A94FE3"/>
    <w:rsid w:val="00AC4A83"/>
    <w:rsid w:val="00AD09AE"/>
    <w:rsid w:val="00AD1A24"/>
    <w:rsid w:val="00AD2B97"/>
    <w:rsid w:val="00AF0343"/>
    <w:rsid w:val="00B1239E"/>
    <w:rsid w:val="00B134CD"/>
    <w:rsid w:val="00B23C45"/>
    <w:rsid w:val="00B24601"/>
    <w:rsid w:val="00B26236"/>
    <w:rsid w:val="00B317EA"/>
    <w:rsid w:val="00B40716"/>
    <w:rsid w:val="00B72C22"/>
    <w:rsid w:val="00B73629"/>
    <w:rsid w:val="00B807DE"/>
    <w:rsid w:val="00B86B27"/>
    <w:rsid w:val="00BC269C"/>
    <w:rsid w:val="00BF16E0"/>
    <w:rsid w:val="00BF289F"/>
    <w:rsid w:val="00C32A48"/>
    <w:rsid w:val="00C365ED"/>
    <w:rsid w:val="00C70332"/>
    <w:rsid w:val="00C70E35"/>
    <w:rsid w:val="00C74794"/>
    <w:rsid w:val="00C76899"/>
    <w:rsid w:val="00C77D39"/>
    <w:rsid w:val="00C81687"/>
    <w:rsid w:val="00C819EE"/>
    <w:rsid w:val="00C93EDC"/>
    <w:rsid w:val="00CA5E55"/>
    <w:rsid w:val="00CB1BBE"/>
    <w:rsid w:val="00CD3C06"/>
    <w:rsid w:val="00CD4415"/>
    <w:rsid w:val="00D22653"/>
    <w:rsid w:val="00D30ECF"/>
    <w:rsid w:val="00D360E3"/>
    <w:rsid w:val="00D522A5"/>
    <w:rsid w:val="00D52A4A"/>
    <w:rsid w:val="00D6799B"/>
    <w:rsid w:val="00DA672B"/>
    <w:rsid w:val="00DB2C74"/>
    <w:rsid w:val="00DC6C76"/>
    <w:rsid w:val="00DD1C13"/>
    <w:rsid w:val="00E33676"/>
    <w:rsid w:val="00E461C8"/>
    <w:rsid w:val="00E505B0"/>
    <w:rsid w:val="00E641E5"/>
    <w:rsid w:val="00E66723"/>
    <w:rsid w:val="00E71565"/>
    <w:rsid w:val="00E94CC4"/>
    <w:rsid w:val="00EB2E58"/>
    <w:rsid w:val="00EB333B"/>
    <w:rsid w:val="00EE7C58"/>
    <w:rsid w:val="00EF41C9"/>
    <w:rsid w:val="00EF41E1"/>
    <w:rsid w:val="00F02BA3"/>
    <w:rsid w:val="00F13550"/>
    <w:rsid w:val="00F14133"/>
    <w:rsid w:val="00F3196C"/>
    <w:rsid w:val="00F72961"/>
    <w:rsid w:val="00F75B2F"/>
    <w:rsid w:val="00F81158"/>
    <w:rsid w:val="00F863E4"/>
    <w:rsid w:val="00F869C4"/>
    <w:rsid w:val="00F93B76"/>
    <w:rsid w:val="00FA5A63"/>
    <w:rsid w:val="00FA62A5"/>
    <w:rsid w:val="00FC21AD"/>
    <w:rsid w:val="00FC7995"/>
    <w:rsid w:val="00FD32F3"/>
    <w:rsid w:val="00FE28C2"/>
    <w:rsid w:val="00FE6BDA"/>
    <w:rsid w:val="00FF3E4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F69CE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43A"/>
    <w:rPr>
      <w:rFonts w:ascii="Arial" w:hAnsi="Arial"/>
      <w:color w:val="404040"/>
      <w:szCs w:val="22"/>
      <w:lang w:val="en-US"/>
    </w:rPr>
  </w:style>
  <w:style w:type="paragraph" w:styleId="Heading1">
    <w:name w:val="heading 1"/>
    <w:basedOn w:val="Normal"/>
    <w:next w:val="Normal"/>
    <w:link w:val="Heading1Char"/>
    <w:uiPriority w:val="9"/>
    <w:qFormat/>
    <w:rsid w:val="00912698"/>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6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62A5"/>
    <w:rPr>
      <w:rFonts w:ascii="Tahoma" w:hAnsi="Tahoma" w:cs="Tahoma"/>
      <w:sz w:val="16"/>
      <w:szCs w:val="16"/>
    </w:rPr>
  </w:style>
  <w:style w:type="character" w:customStyle="1" w:styleId="BalloonTextChar">
    <w:name w:val="Balloon Text Char"/>
    <w:basedOn w:val="DefaultParagraphFont"/>
    <w:link w:val="BalloonText"/>
    <w:uiPriority w:val="99"/>
    <w:semiHidden/>
    <w:rsid w:val="00FA62A5"/>
    <w:rPr>
      <w:rFonts w:ascii="Tahoma" w:hAnsi="Tahoma" w:cs="Tahoma"/>
      <w:sz w:val="16"/>
      <w:szCs w:val="16"/>
    </w:rPr>
  </w:style>
  <w:style w:type="paragraph" w:customStyle="1" w:styleId="ochaheadertitle">
    <w:name w:val="ocha_header_title"/>
    <w:qFormat/>
    <w:rsid w:val="00FA62A5"/>
    <w:rPr>
      <w:rFonts w:ascii="Arial" w:eastAsia="Times New Roman" w:hAnsi="Arial" w:cs="Arial"/>
      <w:b/>
      <w:color w:val="FFFFFF"/>
      <w:sz w:val="28"/>
      <w:szCs w:val="28"/>
      <w:lang w:val="en-US"/>
    </w:rPr>
  </w:style>
  <w:style w:type="paragraph" w:customStyle="1" w:styleId="ochaheadersubtitle">
    <w:name w:val="ocha_header_subtitle"/>
    <w:qFormat/>
    <w:rsid w:val="00FA62A5"/>
    <w:pPr>
      <w:spacing w:line="276" w:lineRule="auto"/>
    </w:pPr>
    <w:rPr>
      <w:rFonts w:ascii="Arial" w:hAnsi="Arial"/>
      <w:color w:val="FFFFFF"/>
      <w:sz w:val="26"/>
      <w:szCs w:val="26"/>
      <w:lang w:val="en-US"/>
    </w:rPr>
  </w:style>
  <w:style w:type="paragraph" w:customStyle="1" w:styleId="ochacontentheading">
    <w:name w:val="ocha_content_heading"/>
    <w:qFormat/>
    <w:rsid w:val="00912698"/>
    <w:pPr>
      <w:widowControl w:val="0"/>
      <w:spacing w:before="240" w:after="160" w:line="440" w:lineRule="exact"/>
    </w:pPr>
    <w:rPr>
      <w:rFonts w:ascii="Arial" w:hAnsi="Arial" w:cs="Arial"/>
      <w:color w:val="026CB6"/>
      <w:spacing w:val="8"/>
      <w:w w:val="90"/>
      <w:sz w:val="40"/>
      <w:szCs w:val="40"/>
      <w:lang w:val="en"/>
    </w:rPr>
  </w:style>
  <w:style w:type="paragraph" w:customStyle="1" w:styleId="ochacontenttext">
    <w:name w:val="ocha_content_text"/>
    <w:qFormat/>
    <w:rsid w:val="00B72C22"/>
    <w:pPr>
      <w:spacing w:after="100"/>
    </w:pPr>
    <w:rPr>
      <w:rFonts w:ascii="Arial" w:eastAsia="PMingLiU" w:hAnsi="Arial"/>
      <w:color w:val="404040"/>
      <w:szCs w:val="24"/>
      <w:lang w:val="en-US" w:eastAsia="zh-TW"/>
    </w:rPr>
  </w:style>
  <w:style w:type="paragraph" w:customStyle="1" w:styleId="ochacontentheading2">
    <w:name w:val="ocha_content_heading2"/>
    <w:qFormat/>
    <w:rsid w:val="00912698"/>
    <w:pPr>
      <w:spacing w:before="160" w:after="100"/>
    </w:pPr>
    <w:rPr>
      <w:rFonts w:ascii="Arial" w:eastAsia="PMingLiU" w:hAnsi="Arial"/>
      <w:b/>
      <w:color w:val="000000"/>
      <w:sz w:val="22"/>
      <w:lang w:val="en-US" w:eastAsia="zh-TW"/>
    </w:rPr>
  </w:style>
  <w:style w:type="character" w:styleId="Hyperlink">
    <w:name w:val="Hyperlink"/>
    <w:basedOn w:val="DefaultParagraphFont"/>
    <w:uiPriority w:val="99"/>
    <w:unhideWhenUsed/>
    <w:rsid w:val="00192C7D"/>
    <w:rPr>
      <w:color w:val="026CB6"/>
      <w:u w:val="none"/>
    </w:rPr>
  </w:style>
  <w:style w:type="paragraph" w:customStyle="1" w:styleId="ochabulletpoint">
    <w:name w:val="ocha_bullet_point"/>
    <w:qFormat/>
    <w:rsid w:val="00897505"/>
    <w:pPr>
      <w:numPr>
        <w:numId w:val="2"/>
      </w:numPr>
      <w:spacing w:before="100" w:after="100"/>
      <w:ind w:left="284" w:hanging="284"/>
      <w:contextualSpacing/>
    </w:pPr>
    <w:rPr>
      <w:rFonts w:ascii="Arial" w:eastAsia="PMingLiU" w:hAnsi="Arial"/>
      <w:color w:val="404040"/>
      <w:szCs w:val="24"/>
      <w:lang w:val="en-US" w:eastAsia="zh-TW"/>
    </w:rPr>
  </w:style>
  <w:style w:type="character" w:customStyle="1" w:styleId="ochared">
    <w:name w:val="ocha_red"/>
    <w:uiPriority w:val="1"/>
    <w:qFormat/>
    <w:rsid w:val="00F02BA3"/>
    <w:rPr>
      <w:color w:val="BA1222"/>
    </w:rPr>
  </w:style>
  <w:style w:type="paragraph" w:styleId="Header">
    <w:name w:val="header"/>
    <w:basedOn w:val="Normal"/>
    <w:link w:val="HeaderChar"/>
    <w:uiPriority w:val="99"/>
    <w:unhideWhenUsed/>
    <w:rsid w:val="00244D64"/>
    <w:pPr>
      <w:tabs>
        <w:tab w:val="center" w:pos="4680"/>
        <w:tab w:val="right" w:pos="9360"/>
      </w:tabs>
    </w:pPr>
  </w:style>
  <w:style w:type="character" w:customStyle="1" w:styleId="HeaderChar">
    <w:name w:val="Header Char"/>
    <w:basedOn w:val="DefaultParagraphFont"/>
    <w:link w:val="Header"/>
    <w:uiPriority w:val="99"/>
    <w:rsid w:val="00244D64"/>
    <w:rPr>
      <w:rFonts w:ascii="Arial" w:hAnsi="Arial"/>
      <w:sz w:val="20"/>
    </w:rPr>
  </w:style>
  <w:style w:type="paragraph" w:styleId="Footer">
    <w:name w:val="footer"/>
    <w:basedOn w:val="Normal"/>
    <w:link w:val="FooterChar"/>
    <w:uiPriority w:val="99"/>
    <w:unhideWhenUsed/>
    <w:rsid w:val="00244D64"/>
    <w:pPr>
      <w:tabs>
        <w:tab w:val="center" w:pos="4680"/>
        <w:tab w:val="right" w:pos="9360"/>
      </w:tabs>
    </w:pPr>
  </w:style>
  <w:style w:type="character" w:customStyle="1" w:styleId="FooterChar">
    <w:name w:val="Footer Char"/>
    <w:basedOn w:val="DefaultParagraphFont"/>
    <w:link w:val="Footer"/>
    <w:uiPriority w:val="99"/>
    <w:rsid w:val="00244D64"/>
    <w:rPr>
      <w:rFonts w:ascii="Arial" w:hAnsi="Arial"/>
      <w:sz w:val="20"/>
    </w:rPr>
  </w:style>
  <w:style w:type="paragraph" w:customStyle="1" w:styleId="ochacaption">
    <w:name w:val="ocha_caption"/>
    <w:qFormat/>
    <w:rsid w:val="00CA5E55"/>
    <w:rPr>
      <w:rFonts w:ascii="Arial" w:hAnsi="Arial"/>
      <w:color w:val="808080"/>
      <w:sz w:val="14"/>
      <w:szCs w:val="14"/>
      <w:lang w:val="en-US"/>
    </w:rPr>
  </w:style>
  <w:style w:type="paragraph" w:customStyle="1" w:styleId="ochaheaderfooter">
    <w:name w:val="ocha_header_footer"/>
    <w:rsid w:val="00435969"/>
    <w:rPr>
      <w:rFonts w:ascii="Arial" w:eastAsia="PMingLiU" w:hAnsi="Arial" w:cs="Arial"/>
      <w:color w:val="999999"/>
      <w:sz w:val="16"/>
      <w:szCs w:val="16"/>
      <w:lang w:val="en-US" w:eastAsia="zh-TW"/>
    </w:rPr>
  </w:style>
  <w:style w:type="paragraph" w:customStyle="1" w:styleId="ochatabletext">
    <w:name w:val="ocha_table_text"/>
    <w:qFormat/>
    <w:rsid w:val="00B134CD"/>
    <w:pPr>
      <w:spacing w:line="276" w:lineRule="auto"/>
    </w:pPr>
    <w:rPr>
      <w:rFonts w:ascii="Arial" w:hAnsi="Arial"/>
      <w:color w:val="404040"/>
      <w:sz w:val="16"/>
      <w:szCs w:val="22"/>
      <w:lang w:val="en-US"/>
    </w:rPr>
  </w:style>
  <w:style w:type="table" w:styleId="MediumList2-Accent3">
    <w:name w:val="Medium List 2 Accent 3"/>
    <w:basedOn w:val="TableNormal"/>
    <w:uiPriority w:val="66"/>
    <w:rsid w:val="00B72C2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ghtShading">
    <w:name w:val="Light Shading"/>
    <w:basedOn w:val="TableNormal"/>
    <w:uiPriority w:val="60"/>
    <w:rsid w:val="008B2B79"/>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Grid3-Accent2">
    <w:name w:val="Medium Grid 3 Accent 2"/>
    <w:basedOn w:val="TableNormal"/>
    <w:uiPriority w:val="69"/>
    <w:rsid w:val="0044004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ochatablesimple">
    <w:name w:val="ocha_table_simple"/>
    <w:basedOn w:val="TableNormal"/>
    <w:uiPriority w:val="99"/>
    <w:rsid w:val="00B1239E"/>
    <w:rPr>
      <w:rFonts w:ascii="Arial" w:hAnsi="Arial"/>
      <w:color w:val="404040"/>
      <w:sz w:val="16"/>
    </w:rPr>
    <w:tblPr>
      <w:tblStyleRowBandSize w:val="1"/>
      <w:tblStyleColBandSize w:val="1"/>
      <w:tblBorders>
        <w:bottom w:val="single" w:sz="2" w:space="0" w:color="A6A6A6"/>
      </w:tblBorders>
      <w:tblCellMar>
        <w:top w:w="45" w:type="dxa"/>
        <w:bottom w:w="45" w:type="dxa"/>
      </w:tblCellMar>
    </w:tblPr>
    <w:tblStylePr w:type="firstRow">
      <w:rPr>
        <w:rFonts w:ascii="Symbol" w:hAnsi="Symbol"/>
        <w:b w:val="0"/>
        <w:i w:val="0"/>
        <w:sz w:val="16"/>
      </w:rPr>
      <w:tblPr/>
      <w:tcPr>
        <w:tcBorders>
          <w:bottom w:val="single" w:sz="4" w:space="0" w:color="404040"/>
        </w:tcBorders>
      </w:tcPr>
    </w:tblStylePr>
    <w:tblStylePr w:type="lastRow">
      <w:pPr>
        <w:jc w:val="left"/>
      </w:pPr>
      <w:rPr>
        <w:rFonts w:ascii="Symbol" w:hAnsi="Symbol"/>
        <w:b w:val="0"/>
        <w:i w:val="0"/>
        <w:sz w:val="16"/>
      </w:rPr>
      <w:tblPr/>
      <w:tcPr>
        <w:tcBorders>
          <w:top w:val="single" w:sz="2" w:space="0" w:color="A6A6A6"/>
          <w:left w:val="nil"/>
          <w:bottom w:val="nil"/>
          <w:right w:val="nil"/>
          <w:insideH w:val="nil"/>
          <w:insideV w:val="nil"/>
          <w:tl2br w:val="nil"/>
          <w:tr2bl w:val="nil"/>
        </w:tcBorders>
      </w:tcPr>
    </w:tblStylePr>
  </w:style>
  <w:style w:type="table" w:styleId="LightShading-Accent4">
    <w:name w:val="Light Shading Accent 4"/>
    <w:basedOn w:val="TableNormal"/>
    <w:uiPriority w:val="60"/>
    <w:rsid w:val="0097321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2">
    <w:name w:val="Light Shading Accent 2"/>
    <w:basedOn w:val="TableNormal"/>
    <w:uiPriority w:val="60"/>
    <w:rsid w:val="0097321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1">
    <w:name w:val="Light Shading Accent 1"/>
    <w:basedOn w:val="TableNormal"/>
    <w:uiPriority w:val="60"/>
    <w:rsid w:val="003D2E3A"/>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Heading1Char">
    <w:name w:val="Heading 1 Char"/>
    <w:basedOn w:val="DefaultParagraphFont"/>
    <w:link w:val="Heading1"/>
    <w:uiPriority w:val="9"/>
    <w:rsid w:val="00912698"/>
    <w:rPr>
      <w:rFonts w:ascii="Cambria" w:eastAsia="Times New Roman" w:hAnsi="Cambria" w:cs="Times New Roman"/>
      <w:b/>
      <w:bCs/>
      <w:color w:val="365F91"/>
      <w:sz w:val="28"/>
      <w:szCs w:val="28"/>
    </w:rPr>
  </w:style>
  <w:style w:type="table" w:customStyle="1" w:styleId="Style1">
    <w:name w:val="Style1"/>
    <w:basedOn w:val="TableNormal"/>
    <w:uiPriority w:val="99"/>
    <w:rsid w:val="002A3F07"/>
    <w:rPr>
      <w:rFonts w:ascii="Arial" w:hAnsi="Arial"/>
      <w:color w:val="404040"/>
      <w:sz w:val="16"/>
    </w:rPr>
    <w:tblPr>
      <w:tblStyleRowBandSize w:val="1"/>
      <w:tblBorders>
        <w:top w:val="single" w:sz="4" w:space="0" w:color="003469"/>
        <w:left w:val="single" w:sz="4" w:space="0" w:color="FFFFFF"/>
        <w:bottom w:val="single" w:sz="4" w:space="0" w:color="003469"/>
        <w:right w:val="single" w:sz="4" w:space="0" w:color="FFFFFF"/>
        <w:insideH w:val="single" w:sz="4" w:space="0" w:color="FFFFFF"/>
        <w:insideV w:val="single" w:sz="4" w:space="0" w:color="FFFFFF"/>
      </w:tblBorders>
      <w:tblCellMar>
        <w:top w:w="45" w:type="dxa"/>
        <w:bottom w:w="45" w:type="dxa"/>
      </w:tblCellMar>
    </w:tblPr>
    <w:tblStylePr w:type="firstRow">
      <w:rPr>
        <w:b/>
      </w:rPr>
      <w:tblPr/>
      <w:tcPr>
        <w:tcBorders>
          <w:top w:val="single" w:sz="4" w:space="0" w:color="003469"/>
          <w:left w:val="single" w:sz="4" w:space="0" w:color="FFFFFF"/>
          <w:bottom w:val="single" w:sz="4" w:space="0" w:color="003469"/>
          <w:right w:val="single" w:sz="4" w:space="0" w:color="FFFFFF"/>
          <w:insideH w:val="nil"/>
          <w:insideV w:val="single" w:sz="4" w:space="0" w:color="FFFFFF"/>
          <w:tl2br w:val="nil"/>
          <w:tr2bl w:val="nil"/>
        </w:tcBorders>
        <w:shd w:val="clear" w:color="auto" w:fill="C7D6EE"/>
      </w:tcPr>
    </w:tblStylePr>
    <w:tblStylePr w:type="band1Horz">
      <w:tblPr/>
      <w:tcPr>
        <w:shd w:val="clear" w:color="auto" w:fill="EEF3FA"/>
      </w:tcPr>
    </w:tblStylePr>
    <w:tblStylePr w:type="band2Horz">
      <w:tblPr/>
      <w:tcPr>
        <w:shd w:val="clear" w:color="auto" w:fill="E1E8F6"/>
      </w:tcPr>
    </w:tblStylePr>
  </w:style>
  <w:style w:type="table" w:customStyle="1" w:styleId="ochabluelongtext">
    <w:name w:val="ocha_blue_longtext"/>
    <w:basedOn w:val="TableNormal"/>
    <w:uiPriority w:val="99"/>
    <w:rsid w:val="002A3F07"/>
    <w:rPr>
      <w:rFonts w:ascii="Arial" w:hAnsi="Arial"/>
      <w:color w:val="404040"/>
      <w:sz w:val="16"/>
    </w:rPr>
    <w:tblPr>
      <w:tblStyleRowBandSize w:val="1"/>
      <w:tblBorders>
        <w:top w:val="single" w:sz="4" w:space="0" w:color="003469"/>
        <w:left w:val="single" w:sz="4" w:space="0" w:color="FFFFFF"/>
        <w:bottom w:val="single" w:sz="4" w:space="0" w:color="003469"/>
        <w:right w:val="single" w:sz="4" w:space="0" w:color="FFFFFF"/>
        <w:insideH w:val="single" w:sz="4" w:space="0" w:color="FFFFFF"/>
        <w:insideV w:val="single" w:sz="4" w:space="0" w:color="FFFFFF"/>
      </w:tblBorders>
      <w:tblCellMar>
        <w:top w:w="45" w:type="dxa"/>
        <w:bottom w:w="45" w:type="dxa"/>
      </w:tblCellMar>
    </w:tblPr>
    <w:tblStylePr w:type="firstRow">
      <w:rPr>
        <w:b/>
      </w:rPr>
      <w:tblPr/>
      <w:tcPr>
        <w:tcBorders>
          <w:top w:val="single" w:sz="4" w:space="0" w:color="003469"/>
          <w:left w:val="single" w:sz="4" w:space="0" w:color="FFFFFF"/>
          <w:bottom w:val="single" w:sz="4" w:space="0" w:color="003469"/>
          <w:right w:val="single" w:sz="4" w:space="0" w:color="FFFFFF"/>
          <w:insideH w:val="nil"/>
          <w:insideV w:val="single" w:sz="4" w:space="0" w:color="FFFFFF"/>
          <w:tl2br w:val="nil"/>
          <w:tr2bl w:val="nil"/>
        </w:tcBorders>
        <w:shd w:val="clear" w:color="auto" w:fill="C7D6EE"/>
      </w:tcPr>
    </w:tblStylePr>
    <w:tblStylePr w:type="band1Horz">
      <w:tblPr/>
      <w:tcPr>
        <w:shd w:val="clear" w:color="auto" w:fill="EEF3FA"/>
      </w:tcPr>
    </w:tblStylePr>
    <w:tblStylePr w:type="band2Horz">
      <w:tblPr/>
      <w:tcPr>
        <w:shd w:val="clear" w:color="auto" w:fill="FFFFFF"/>
      </w:tcPr>
    </w:tblStylePr>
  </w:style>
  <w:style w:type="table" w:customStyle="1" w:styleId="ochatablesimplelongtext">
    <w:name w:val="ocha_table_simple_longtext"/>
    <w:basedOn w:val="TableNormal"/>
    <w:uiPriority w:val="99"/>
    <w:rsid w:val="00AD09AE"/>
    <w:rPr>
      <w:rFonts w:ascii="Arial" w:hAnsi="Arial"/>
      <w:sz w:val="16"/>
    </w:rPr>
    <w:tblPr>
      <w:tblStyleRowBandSize w:val="1"/>
      <w:tblBorders>
        <w:bottom w:val="single" w:sz="2" w:space="0" w:color="A6A6A6"/>
        <w:insideH w:val="single" w:sz="2" w:space="0" w:color="F2F2F2"/>
      </w:tblBorders>
      <w:tblCellMar>
        <w:top w:w="45" w:type="dxa"/>
        <w:bottom w:w="45" w:type="dxa"/>
      </w:tblCellMar>
    </w:tblPr>
    <w:tblStylePr w:type="firstRow">
      <w:tblPr/>
      <w:tcPr>
        <w:tcBorders>
          <w:bottom w:val="single" w:sz="4" w:space="0" w:color="404040"/>
        </w:tcBorders>
      </w:tcPr>
    </w:tblStylePr>
    <w:tblStylePr w:type="lastRow">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style>
  <w:style w:type="table" w:styleId="TableGrid2">
    <w:name w:val="Table Grid 2"/>
    <w:basedOn w:val="TableNormal"/>
    <w:uiPriority w:val="99"/>
    <w:semiHidden/>
    <w:unhideWhenUsed/>
    <w:rsid w:val="00F869C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ochablue">
    <w:name w:val="ocha_blue"/>
    <w:uiPriority w:val="1"/>
    <w:qFormat/>
    <w:rsid w:val="00C70332"/>
    <w:rPr>
      <w:color w:val="026CB6"/>
    </w:rPr>
  </w:style>
  <w:style w:type="table" w:customStyle="1" w:styleId="ochabluebox">
    <w:name w:val="ocha_blue_box"/>
    <w:basedOn w:val="TableNormal"/>
    <w:uiPriority w:val="99"/>
    <w:rsid w:val="00AD1A24"/>
    <w:rPr>
      <w:rFonts w:ascii="Arial" w:hAnsi="Arial"/>
      <w:color w:val="404040"/>
      <w:sz w:val="16"/>
    </w:rPr>
    <w:tblPr>
      <w:tblCellMar>
        <w:top w:w="113" w:type="dxa"/>
        <w:bottom w:w="113" w:type="dxa"/>
      </w:tblCellMar>
    </w:tblPr>
    <w:tcPr>
      <w:shd w:val="clear" w:color="auto" w:fill="EEF3FA"/>
    </w:tcPr>
  </w:style>
  <w:style w:type="paragraph" w:customStyle="1" w:styleId="ochagraphtitle">
    <w:name w:val="ocha_graph_title"/>
    <w:qFormat/>
    <w:rsid w:val="00326264"/>
    <w:pPr>
      <w:spacing w:line="360" w:lineRule="auto"/>
    </w:pPr>
    <w:rPr>
      <w:rFonts w:ascii="Arial" w:hAnsi="Arial"/>
      <w:b/>
      <w:color w:val="404040"/>
      <w:sz w:val="16"/>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43A"/>
    <w:rPr>
      <w:rFonts w:ascii="Arial" w:hAnsi="Arial"/>
      <w:color w:val="404040"/>
      <w:szCs w:val="22"/>
      <w:lang w:val="en-US"/>
    </w:rPr>
  </w:style>
  <w:style w:type="paragraph" w:styleId="Heading1">
    <w:name w:val="heading 1"/>
    <w:basedOn w:val="Normal"/>
    <w:next w:val="Normal"/>
    <w:link w:val="Heading1Char"/>
    <w:uiPriority w:val="9"/>
    <w:qFormat/>
    <w:rsid w:val="00912698"/>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6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62A5"/>
    <w:rPr>
      <w:rFonts w:ascii="Tahoma" w:hAnsi="Tahoma" w:cs="Tahoma"/>
      <w:sz w:val="16"/>
      <w:szCs w:val="16"/>
    </w:rPr>
  </w:style>
  <w:style w:type="character" w:customStyle="1" w:styleId="BalloonTextChar">
    <w:name w:val="Balloon Text Char"/>
    <w:basedOn w:val="DefaultParagraphFont"/>
    <w:link w:val="BalloonText"/>
    <w:uiPriority w:val="99"/>
    <w:semiHidden/>
    <w:rsid w:val="00FA62A5"/>
    <w:rPr>
      <w:rFonts w:ascii="Tahoma" w:hAnsi="Tahoma" w:cs="Tahoma"/>
      <w:sz w:val="16"/>
      <w:szCs w:val="16"/>
    </w:rPr>
  </w:style>
  <w:style w:type="paragraph" w:customStyle="1" w:styleId="ochaheadertitle">
    <w:name w:val="ocha_header_title"/>
    <w:qFormat/>
    <w:rsid w:val="00FA62A5"/>
    <w:rPr>
      <w:rFonts w:ascii="Arial" w:eastAsia="Times New Roman" w:hAnsi="Arial" w:cs="Arial"/>
      <w:b/>
      <w:color w:val="FFFFFF"/>
      <w:sz w:val="28"/>
      <w:szCs w:val="28"/>
      <w:lang w:val="en-US"/>
    </w:rPr>
  </w:style>
  <w:style w:type="paragraph" w:customStyle="1" w:styleId="ochaheadersubtitle">
    <w:name w:val="ocha_header_subtitle"/>
    <w:qFormat/>
    <w:rsid w:val="00FA62A5"/>
    <w:pPr>
      <w:spacing w:line="276" w:lineRule="auto"/>
    </w:pPr>
    <w:rPr>
      <w:rFonts w:ascii="Arial" w:hAnsi="Arial"/>
      <w:color w:val="FFFFFF"/>
      <w:sz w:val="26"/>
      <w:szCs w:val="26"/>
      <w:lang w:val="en-US"/>
    </w:rPr>
  </w:style>
  <w:style w:type="paragraph" w:customStyle="1" w:styleId="ochacontentheading">
    <w:name w:val="ocha_content_heading"/>
    <w:qFormat/>
    <w:rsid w:val="00912698"/>
    <w:pPr>
      <w:widowControl w:val="0"/>
      <w:spacing w:before="240" w:after="160" w:line="440" w:lineRule="exact"/>
    </w:pPr>
    <w:rPr>
      <w:rFonts w:ascii="Arial" w:hAnsi="Arial" w:cs="Arial"/>
      <w:color w:val="026CB6"/>
      <w:spacing w:val="8"/>
      <w:w w:val="90"/>
      <w:sz w:val="40"/>
      <w:szCs w:val="40"/>
      <w:lang w:val="en"/>
    </w:rPr>
  </w:style>
  <w:style w:type="paragraph" w:customStyle="1" w:styleId="ochacontenttext">
    <w:name w:val="ocha_content_text"/>
    <w:qFormat/>
    <w:rsid w:val="00B72C22"/>
    <w:pPr>
      <w:spacing w:after="100"/>
    </w:pPr>
    <w:rPr>
      <w:rFonts w:ascii="Arial" w:eastAsia="PMingLiU" w:hAnsi="Arial"/>
      <w:color w:val="404040"/>
      <w:szCs w:val="24"/>
      <w:lang w:val="en-US" w:eastAsia="zh-TW"/>
    </w:rPr>
  </w:style>
  <w:style w:type="paragraph" w:customStyle="1" w:styleId="ochacontentheading2">
    <w:name w:val="ocha_content_heading2"/>
    <w:qFormat/>
    <w:rsid w:val="00912698"/>
    <w:pPr>
      <w:spacing w:before="160" w:after="100"/>
    </w:pPr>
    <w:rPr>
      <w:rFonts w:ascii="Arial" w:eastAsia="PMingLiU" w:hAnsi="Arial"/>
      <w:b/>
      <w:color w:val="000000"/>
      <w:sz w:val="22"/>
      <w:lang w:val="en-US" w:eastAsia="zh-TW"/>
    </w:rPr>
  </w:style>
  <w:style w:type="character" w:styleId="Hyperlink">
    <w:name w:val="Hyperlink"/>
    <w:basedOn w:val="DefaultParagraphFont"/>
    <w:uiPriority w:val="99"/>
    <w:unhideWhenUsed/>
    <w:rsid w:val="00192C7D"/>
    <w:rPr>
      <w:color w:val="026CB6"/>
      <w:u w:val="none"/>
    </w:rPr>
  </w:style>
  <w:style w:type="paragraph" w:customStyle="1" w:styleId="ochabulletpoint">
    <w:name w:val="ocha_bullet_point"/>
    <w:qFormat/>
    <w:rsid w:val="00897505"/>
    <w:pPr>
      <w:numPr>
        <w:numId w:val="2"/>
      </w:numPr>
      <w:spacing w:before="100" w:after="100"/>
      <w:ind w:left="284" w:hanging="284"/>
      <w:contextualSpacing/>
    </w:pPr>
    <w:rPr>
      <w:rFonts w:ascii="Arial" w:eastAsia="PMingLiU" w:hAnsi="Arial"/>
      <w:color w:val="404040"/>
      <w:szCs w:val="24"/>
      <w:lang w:val="en-US" w:eastAsia="zh-TW"/>
    </w:rPr>
  </w:style>
  <w:style w:type="character" w:customStyle="1" w:styleId="ochared">
    <w:name w:val="ocha_red"/>
    <w:uiPriority w:val="1"/>
    <w:qFormat/>
    <w:rsid w:val="00F02BA3"/>
    <w:rPr>
      <w:color w:val="BA1222"/>
    </w:rPr>
  </w:style>
  <w:style w:type="paragraph" w:styleId="Header">
    <w:name w:val="header"/>
    <w:basedOn w:val="Normal"/>
    <w:link w:val="HeaderChar"/>
    <w:uiPriority w:val="99"/>
    <w:unhideWhenUsed/>
    <w:rsid w:val="00244D64"/>
    <w:pPr>
      <w:tabs>
        <w:tab w:val="center" w:pos="4680"/>
        <w:tab w:val="right" w:pos="9360"/>
      </w:tabs>
    </w:pPr>
  </w:style>
  <w:style w:type="character" w:customStyle="1" w:styleId="HeaderChar">
    <w:name w:val="Header Char"/>
    <w:basedOn w:val="DefaultParagraphFont"/>
    <w:link w:val="Header"/>
    <w:uiPriority w:val="99"/>
    <w:rsid w:val="00244D64"/>
    <w:rPr>
      <w:rFonts w:ascii="Arial" w:hAnsi="Arial"/>
      <w:sz w:val="20"/>
    </w:rPr>
  </w:style>
  <w:style w:type="paragraph" w:styleId="Footer">
    <w:name w:val="footer"/>
    <w:basedOn w:val="Normal"/>
    <w:link w:val="FooterChar"/>
    <w:uiPriority w:val="99"/>
    <w:unhideWhenUsed/>
    <w:rsid w:val="00244D64"/>
    <w:pPr>
      <w:tabs>
        <w:tab w:val="center" w:pos="4680"/>
        <w:tab w:val="right" w:pos="9360"/>
      </w:tabs>
    </w:pPr>
  </w:style>
  <w:style w:type="character" w:customStyle="1" w:styleId="FooterChar">
    <w:name w:val="Footer Char"/>
    <w:basedOn w:val="DefaultParagraphFont"/>
    <w:link w:val="Footer"/>
    <w:uiPriority w:val="99"/>
    <w:rsid w:val="00244D64"/>
    <w:rPr>
      <w:rFonts w:ascii="Arial" w:hAnsi="Arial"/>
      <w:sz w:val="20"/>
    </w:rPr>
  </w:style>
  <w:style w:type="paragraph" w:customStyle="1" w:styleId="ochacaption">
    <w:name w:val="ocha_caption"/>
    <w:qFormat/>
    <w:rsid w:val="00CA5E55"/>
    <w:rPr>
      <w:rFonts w:ascii="Arial" w:hAnsi="Arial"/>
      <w:color w:val="808080"/>
      <w:sz w:val="14"/>
      <w:szCs w:val="14"/>
      <w:lang w:val="en-US"/>
    </w:rPr>
  </w:style>
  <w:style w:type="paragraph" w:customStyle="1" w:styleId="ochaheaderfooter">
    <w:name w:val="ocha_header_footer"/>
    <w:rsid w:val="00435969"/>
    <w:rPr>
      <w:rFonts w:ascii="Arial" w:eastAsia="PMingLiU" w:hAnsi="Arial" w:cs="Arial"/>
      <w:color w:val="999999"/>
      <w:sz w:val="16"/>
      <w:szCs w:val="16"/>
      <w:lang w:val="en-US" w:eastAsia="zh-TW"/>
    </w:rPr>
  </w:style>
  <w:style w:type="paragraph" w:customStyle="1" w:styleId="ochatabletext">
    <w:name w:val="ocha_table_text"/>
    <w:qFormat/>
    <w:rsid w:val="00B134CD"/>
    <w:pPr>
      <w:spacing w:line="276" w:lineRule="auto"/>
    </w:pPr>
    <w:rPr>
      <w:rFonts w:ascii="Arial" w:hAnsi="Arial"/>
      <w:color w:val="404040"/>
      <w:sz w:val="16"/>
      <w:szCs w:val="22"/>
      <w:lang w:val="en-US"/>
    </w:rPr>
  </w:style>
  <w:style w:type="table" w:styleId="MediumList2-Accent3">
    <w:name w:val="Medium List 2 Accent 3"/>
    <w:basedOn w:val="TableNormal"/>
    <w:uiPriority w:val="66"/>
    <w:rsid w:val="00B72C2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ghtShading">
    <w:name w:val="Light Shading"/>
    <w:basedOn w:val="TableNormal"/>
    <w:uiPriority w:val="60"/>
    <w:rsid w:val="008B2B79"/>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Grid3-Accent2">
    <w:name w:val="Medium Grid 3 Accent 2"/>
    <w:basedOn w:val="TableNormal"/>
    <w:uiPriority w:val="69"/>
    <w:rsid w:val="0044004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ochatablesimple">
    <w:name w:val="ocha_table_simple"/>
    <w:basedOn w:val="TableNormal"/>
    <w:uiPriority w:val="99"/>
    <w:rsid w:val="00B1239E"/>
    <w:rPr>
      <w:rFonts w:ascii="Arial" w:hAnsi="Arial"/>
      <w:color w:val="404040"/>
      <w:sz w:val="16"/>
    </w:rPr>
    <w:tblPr>
      <w:tblStyleRowBandSize w:val="1"/>
      <w:tblStyleColBandSize w:val="1"/>
      <w:tblBorders>
        <w:bottom w:val="single" w:sz="2" w:space="0" w:color="A6A6A6"/>
      </w:tblBorders>
      <w:tblCellMar>
        <w:top w:w="45" w:type="dxa"/>
        <w:bottom w:w="45" w:type="dxa"/>
      </w:tblCellMar>
    </w:tblPr>
    <w:tblStylePr w:type="firstRow">
      <w:rPr>
        <w:rFonts w:ascii="Symbol" w:hAnsi="Symbol"/>
        <w:b w:val="0"/>
        <w:i w:val="0"/>
        <w:sz w:val="16"/>
      </w:rPr>
      <w:tblPr/>
      <w:tcPr>
        <w:tcBorders>
          <w:bottom w:val="single" w:sz="4" w:space="0" w:color="404040"/>
        </w:tcBorders>
      </w:tcPr>
    </w:tblStylePr>
    <w:tblStylePr w:type="lastRow">
      <w:pPr>
        <w:jc w:val="left"/>
      </w:pPr>
      <w:rPr>
        <w:rFonts w:ascii="Symbol" w:hAnsi="Symbol"/>
        <w:b w:val="0"/>
        <w:i w:val="0"/>
        <w:sz w:val="16"/>
      </w:rPr>
      <w:tblPr/>
      <w:tcPr>
        <w:tcBorders>
          <w:top w:val="single" w:sz="2" w:space="0" w:color="A6A6A6"/>
          <w:left w:val="nil"/>
          <w:bottom w:val="nil"/>
          <w:right w:val="nil"/>
          <w:insideH w:val="nil"/>
          <w:insideV w:val="nil"/>
          <w:tl2br w:val="nil"/>
          <w:tr2bl w:val="nil"/>
        </w:tcBorders>
      </w:tcPr>
    </w:tblStylePr>
  </w:style>
  <w:style w:type="table" w:styleId="LightShading-Accent4">
    <w:name w:val="Light Shading Accent 4"/>
    <w:basedOn w:val="TableNormal"/>
    <w:uiPriority w:val="60"/>
    <w:rsid w:val="0097321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2">
    <w:name w:val="Light Shading Accent 2"/>
    <w:basedOn w:val="TableNormal"/>
    <w:uiPriority w:val="60"/>
    <w:rsid w:val="0097321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1">
    <w:name w:val="Light Shading Accent 1"/>
    <w:basedOn w:val="TableNormal"/>
    <w:uiPriority w:val="60"/>
    <w:rsid w:val="003D2E3A"/>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Heading1Char">
    <w:name w:val="Heading 1 Char"/>
    <w:basedOn w:val="DefaultParagraphFont"/>
    <w:link w:val="Heading1"/>
    <w:uiPriority w:val="9"/>
    <w:rsid w:val="00912698"/>
    <w:rPr>
      <w:rFonts w:ascii="Cambria" w:eastAsia="Times New Roman" w:hAnsi="Cambria" w:cs="Times New Roman"/>
      <w:b/>
      <w:bCs/>
      <w:color w:val="365F91"/>
      <w:sz w:val="28"/>
      <w:szCs w:val="28"/>
    </w:rPr>
  </w:style>
  <w:style w:type="table" w:customStyle="1" w:styleId="Style1">
    <w:name w:val="Style1"/>
    <w:basedOn w:val="TableNormal"/>
    <w:uiPriority w:val="99"/>
    <w:rsid w:val="002A3F07"/>
    <w:rPr>
      <w:rFonts w:ascii="Arial" w:hAnsi="Arial"/>
      <w:color w:val="404040"/>
      <w:sz w:val="16"/>
    </w:rPr>
    <w:tblPr>
      <w:tblStyleRowBandSize w:val="1"/>
      <w:tblBorders>
        <w:top w:val="single" w:sz="4" w:space="0" w:color="003469"/>
        <w:left w:val="single" w:sz="4" w:space="0" w:color="FFFFFF"/>
        <w:bottom w:val="single" w:sz="4" w:space="0" w:color="003469"/>
        <w:right w:val="single" w:sz="4" w:space="0" w:color="FFFFFF"/>
        <w:insideH w:val="single" w:sz="4" w:space="0" w:color="FFFFFF"/>
        <w:insideV w:val="single" w:sz="4" w:space="0" w:color="FFFFFF"/>
      </w:tblBorders>
      <w:tblCellMar>
        <w:top w:w="45" w:type="dxa"/>
        <w:bottom w:w="45" w:type="dxa"/>
      </w:tblCellMar>
    </w:tblPr>
    <w:tblStylePr w:type="firstRow">
      <w:rPr>
        <w:b/>
      </w:rPr>
      <w:tblPr/>
      <w:tcPr>
        <w:tcBorders>
          <w:top w:val="single" w:sz="4" w:space="0" w:color="003469"/>
          <w:left w:val="single" w:sz="4" w:space="0" w:color="FFFFFF"/>
          <w:bottom w:val="single" w:sz="4" w:space="0" w:color="003469"/>
          <w:right w:val="single" w:sz="4" w:space="0" w:color="FFFFFF"/>
          <w:insideH w:val="nil"/>
          <w:insideV w:val="single" w:sz="4" w:space="0" w:color="FFFFFF"/>
          <w:tl2br w:val="nil"/>
          <w:tr2bl w:val="nil"/>
        </w:tcBorders>
        <w:shd w:val="clear" w:color="auto" w:fill="C7D6EE"/>
      </w:tcPr>
    </w:tblStylePr>
    <w:tblStylePr w:type="band1Horz">
      <w:tblPr/>
      <w:tcPr>
        <w:shd w:val="clear" w:color="auto" w:fill="EEF3FA"/>
      </w:tcPr>
    </w:tblStylePr>
    <w:tblStylePr w:type="band2Horz">
      <w:tblPr/>
      <w:tcPr>
        <w:shd w:val="clear" w:color="auto" w:fill="E1E8F6"/>
      </w:tcPr>
    </w:tblStylePr>
  </w:style>
  <w:style w:type="table" w:customStyle="1" w:styleId="ochabluelongtext">
    <w:name w:val="ocha_blue_longtext"/>
    <w:basedOn w:val="TableNormal"/>
    <w:uiPriority w:val="99"/>
    <w:rsid w:val="002A3F07"/>
    <w:rPr>
      <w:rFonts w:ascii="Arial" w:hAnsi="Arial"/>
      <w:color w:val="404040"/>
      <w:sz w:val="16"/>
    </w:rPr>
    <w:tblPr>
      <w:tblStyleRowBandSize w:val="1"/>
      <w:tblBorders>
        <w:top w:val="single" w:sz="4" w:space="0" w:color="003469"/>
        <w:left w:val="single" w:sz="4" w:space="0" w:color="FFFFFF"/>
        <w:bottom w:val="single" w:sz="4" w:space="0" w:color="003469"/>
        <w:right w:val="single" w:sz="4" w:space="0" w:color="FFFFFF"/>
        <w:insideH w:val="single" w:sz="4" w:space="0" w:color="FFFFFF"/>
        <w:insideV w:val="single" w:sz="4" w:space="0" w:color="FFFFFF"/>
      </w:tblBorders>
      <w:tblCellMar>
        <w:top w:w="45" w:type="dxa"/>
        <w:bottom w:w="45" w:type="dxa"/>
      </w:tblCellMar>
    </w:tblPr>
    <w:tblStylePr w:type="firstRow">
      <w:rPr>
        <w:b/>
      </w:rPr>
      <w:tblPr/>
      <w:tcPr>
        <w:tcBorders>
          <w:top w:val="single" w:sz="4" w:space="0" w:color="003469"/>
          <w:left w:val="single" w:sz="4" w:space="0" w:color="FFFFFF"/>
          <w:bottom w:val="single" w:sz="4" w:space="0" w:color="003469"/>
          <w:right w:val="single" w:sz="4" w:space="0" w:color="FFFFFF"/>
          <w:insideH w:val="nil"/>
          <w:insideV w:val="single" w:sz="4" w:space="0" w:color="FFFFFF"/>
          <w:tl2br w:val="nil"/>
          <w:tr2bl w:val="nil"/>
        </w:tcBorders>
        <w:shd w:val="clear" w:color="auto" w:fill="C7D6EE"/>
      </w:tcPr>
    </w:tblStylePr>
    <w:tblStylePr w:type="band1Horz">
      <w:tblPr/>
      <w:tcPr>
        <w:shd w:val="clear" w:color="auto" w:fill="EEF3FA"/>
      </w:tcPr>
    </w:tblStylePr>
    <w:tblStylePr w:type="band2Horz">
      <w:tblPr/>
      <w:tcPr>
        <w:shd w:val="clear" w:color="auto" w:fill="FFFFFF"/>
      </w:tcPr>
    </w:tblStylePr>
  </w:style>
  <w:style w:type="table" w:customStyle="1" w:styleId="ochatablesimplelongtext">
    <w:name w:val="ocha_table_simple_longtext"/>
    <w:basedOn w:val="TableNormal"/>
    <w:uiPriority w:val="99"/>
    <w:rsid w:val="00AD09AE"/>
    <w:rPr>
      <w:rFonts w:ascii="Arial" w:hAnsi="Arial"/>
      <w:sz w:val="16"/>
    </w:rPr>
    <w:tblPr>
      <w:tblStyleRowBandSize w:val="1"/>
      <w:tblBorders>
        <w:bottom w:val="single" w:sz="2" w:space="0" w:color="A6A6A6"/>
        <w:insideH w:val="single" w:sz="2" w:space="0" w:color="F2F2F2"/>
      </w:tblBorders>
      <w:tblCellMar>
        <w:top w:w="45" w:type="dxa"/>
        <w:bottom w:w="45" w:type="dxa"/>
      </w:tblCellMar>
    </w:tblPr>
    <w:tblStylePr w:type="firstRow">
      <w:tblPr/>
      <w:tcPr>
        <w:tcBorders>
          <w:bottom w:val="single" w:sz="4" w:space="0" w:color="404040"/>
        </w:tcBorders>
      </w:tcPr>
    </w:tblStylePr>
    <w:tblStylePr w:type="lastRow">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style>
  <w:style w:type="table" w:styleId="TableGrid2">
    <w:name w:val="Table Grid 2"/>
    <w:basedOn w:val="TableNormal"/>
    <w:uiPriority w:val="99"/>
    <w:semiHidden/>
    <w:unhideWhenUsed/>
    <w:rsid w:val="00F869C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ochablue">
    <w:name w:val="ocha_blue"/>
    <w:uiPriority w:val="1"/>
    <w:qFormat/>
    <w:rsid w:val="00C70332"/>
    <w:rPr>
      <w:color w:val="026CB6"/>
    </w:rPr>
  </w:style>
  <w:style w:type="table" w:customStyle="1" w:styleId="ochabluebox">
    <w:name w:val="ocha_blue_box"/>
    <w:basedOn w:val="TableNormal"/>
    <w:uiPriority w:val="99"/>
    <w:rsid w:val="00AD1A24"/>
    <w:rPr>
      <w:rFonts w:ascii="Arial" w:hAnsi="Arial"/>
      <w:color w:val="404040"/>
      <w:sz w:val="16"/>
    </w:rPr>
    <w:tblPr>
      <w:tblCellMar>
        <w:top w:w="113" w:type="dxa"/>
        <w:bottom w:w="113" w:type="dxa"/>
      </w:tblCellMar>
    </w:tblPr>
    <w:tcPr>
      <w:shd w:val="clear" w:color="auto" w:fill="EEF3FA"/>
    </w:tcPr>
  </w:style>
  <w:style w:type="paragraph" w:customStyle="1" w:styleId="ochagraphtitle">
    <w:name w:val="ocha_graph_title"/>
    <w:qFormat/>
    <w:rsid w:val="00326264"/>
    <w:pPr>
      <w:spacing w:line="360" w:lineRule="auto"/>
    </w:pPr>
    <w:rPr>
      <w:rFonts w:ascii="Arial" w:hAnsi="Arial"/>
      <w:b/>
      <w:color w:val="404040"/>
      <w:sz w:val="16"/>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262870">
      <w:bodyDiv w:val="1"/>
      <w:marLeft w:val="0"/>
      <w:marRight w:val="0"/>
      <w:marTop w:val="0"/>
      <w:marBottom w:val="0"/>
      <w:divBdr>
        <w:top w:val="none" w:sz="0" w:space="0" w:color="auto"/>
        <w:left w:val="none" w:sz="0" w:space="0" w:color="auto"/>
        <w:bottom w:val="none" w:sz="0" w:space="0" w:color="auto"/>
        <w:right w:val="none" w:sz="0" w:space="0" w:color="auto"/>
      </w:divBdr>
    </w:div>
    <w:div w:id="12037865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customXml" Target="../customXml/item6.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footnotes" Target="foot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580A6B2EFD11479E13C2DE3302A3B5" ma:contentTypeVersion="16" ma:contentTypeDescription="Create a new document." ma:contentTypeScope="" ma:versionID="1e2500aca5041338854bdba6ee01a254">
  <xsd:schema xmlns:xsd="http://www.w3.org/2001/XMLSchema" xmlns:xs="http://www.w3.org/2001/XMLSchema" xmlns:p="http://schemas.microsoft.com/office/2006/metadata/properties" xmlns:ns2="f154b4d9-7ec7-4b5e-b168-732fe2c0b380" targetNamespace="http://schemas.microsoft.com/office/2006/metadata/properties" ma:root="true" ma:fieldsID="9af34628e957953bebfdb6f59f6614cc" ns2:_="">
    <xsd:import namespace="f154b4d9-7ec7-4b5e-b168-732fe2c0b380"/>
    <xsd:element name="properties">
      <xsd:complexType>
        <xsd:sequence>
          <xsd:element name="documentManagement">
            <xsd:complexType>
              <xsd:all>
                <xsd:element ref="ns2:_dlc_DocId" minOccurs="0"/>
                <xsd:element ref="ns2:_dlc_DocIdUrl" minOccurs="0"/>
                <xsd:element ref="ns2:_dlc_DocIdPersistId" minOccurs="0"/>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4b4d9-7ec7-4b5e-b168-732fe2c0b38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KeywordTaxHTField" ma:index="11" nillable="true" ma:taxonomy="true" ma:internalName="TaxKeywordTaxHTField" ma:taxonomyFieldName="TaxKeyword" ma:displayName="Enterprise Keywords" ma:fieldId="{23f27201-bee3-471e-b2e7-b64fd8b7ca38}" ma:taxonomyMulti="true" ma:sspId="01f1de8b-89a0-4787-8e73-73fc7a8fdfb3"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10f3e123-e7af-4e8b-87c7-dc58a623ede4}" ma:internalName="TaxCatchAll" ma:showField="CatchAllData" ma:web="f154b4d9-7ec7-4b5e-b168-732fe2c0b38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10f3e123-e7af-4e8b-87c7-dc58a623ede4}" ma:internalName="TaxCatchAllLabel" ma:readOnly="true" ma:showField="CatchAllDataLabel" ma:web="f154b4d9-7ec7-4b5e-b168-732fe2c0b3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F7927BC2A0C5448E98255978F817AD" ma:contentTypeVersion="1" ma:contentTypeDescription="Create a new document." ma:contentTypeScope="" ma:versionID="d5952cc6515e9c47075d750407b16c97">
  <xsd:schema xmlns:xsd="http://www.w3.org/2001/XMLSchema" xmlns:xs="http://www.w3.org/2001/XMLSchema" xmlns:p="http://schemas.microsoft.com/office/2006/metadata/properties" targetNamespace="http://schemas.microsoft.com/office/2006/metadata/properties" ma:root="true" ma:fieldsID="1ae218218d8ef3656880ba0dcf03382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657A6A-DA31-47A8-8955-D848AE01FA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4b4d9-7ec7-4b5e-b168-732fe2c0b3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BDDF02-CE22-4B38-87FE-BCC3E804C138}">
  <ds:schemaRefs>
    <ds:schemaRef ds:uri="http://schemas.microsoft.com/sharepoint/v3/contenttype/forms"/>
  </ds:schemaRefs>
</ds:datastoreItem>
</file>

<file path=customXml/itemProps3.xml><?xml version="1.0" encoding="utf-8"?>
<ds:datastoreItem xmlns:ds="http://schemas.openxmlformats.org/officeDocument/2006/customXml" ds:itemID="{AC7A6149-EFE5-4F5C-A341-B883BD093F6A}"/>
</file>

<file path=customXml/itemProps4.xml><?xml version="1.0" encoding="utf-8"?>
<ds:datastoreItem xmlns:ds="http://schemas.openxmlformats.org/officeDocument/2006/customXml" ds:itemID="{DEA8845E-16A0-4234-9BCC-58F0246B8E81}">
  <ds:schemaRefs>
    <ds:schemaRef ds:uri="http://schemas.microsoft.com/office/2006/metadata/longProperties"/>
  </ds:schemaRefs>
</ds:datastoreItem>
</file>

<file path=customXml/itemProps5.xml><?xml version="1.0" encoding="utf-8"?>
<ds:datastoreItem xmlns:ds="http://schemas.openxmlformats.org/officeDocument/2006/customXml" ds:itemID="{66824995-04FF-42A7-838A-9506AEF40075}">
  <ds:schemaRefs>
    <ds:schemaRef ds:uri="http://schemas.openxmlformats.org/officeDocument/2006/bibliography"/>
  </ds:schemaRefs>
</ds:datastoreItem>
</file>

<file path=customXml/itemProps6.xml><?xml version="1.0" encoding="utf-8"?>
<ds:datastoreItem xmlns:ds="http://schemas.openxmlformats.org/officeDocument/2006/customXml" ds:itemID="{8D2A5BE6-527C-4E51-9FBD-C50B20F07EFC}"/>
</file>

<file path=docProps/app.xml><?xml version="1.0" encoding="utf-8"?>
<Properties xmlns="http://schemas.openxmlformats.org/officeDocument/2006/extended-properties" xmlns:vt="http://schemas.openxmlformats.org/officeDocument/2006/docPropsVTypes">
  <Template>Normal</Template>
  <TotalTime>19</TotalTime>
  <Pages>1</Pages>
  <Words>254</Words>
  <Characters>1451</Characters>
  <Application>Microsoft Office Word</Application>
  <DocSecurity>0</DocSecurity>
  <Lines>12</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United Nations</Company>
  <LinksUpToDate>false</LinksUpToDate>
  <CharactersWithSpaces>1702</CharactersWithSpaces>
  <SharedDoc>false</SharedDoc>
  <HyperlinksChanged>true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Howe</dc:creator>
  <cp:keywords/>
  <cp:lastModifiedBy>OCHA</cp:lastModifiedBy>
  <cp:revision>6</cp:revision>
  <dcterms:created xsi:type="dcterms:W3CDTF">2015-01-19T08:38:00Z</dcterms:created>
  <dcterms:modified xsi:type="dcterms:W3CDTF">2015-10-30T14:24:00Z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0x0101004CF7927BC2A0C5448E98255978F817AD</vt:lpwstr>
  </property>
  <property fmtid="{D5CDD505-2E9C-101B-9397-08002B2CF9AE}" pid="3" name="_dlc_DocIdItemGuid">
    <vt:lpwstr>f749f73c-0ace-4335-a438-42fd661bb252</vt:lpwstr>
  </property>
  <property fmtid="{D5CDD505-2E9C-101B-9397-08002B2CF9AE}" pid="4" name="Content Type Group">
    <vt:lpwstr>8</vt:lpwstr>
  </property>
  <property fmtid="{D5CDD505-2E9C-101B-9397-08002B2CF9AE}" pid="5" name="Branded Template Type">
    <vt:lpwstr>Documents/Presentations/Folder</vt:lpwstr>
  </property>
  <property fmtid="{D5CDD505-2E9C-101B-9397-08002B2CF9AE}" pid="6" name="_dlc_DocId">
    <vt:lpwstr>OCHANET-1058-81</vt:lpwstr>
  </property>
  <property fmtid="{D5CDD505-2E9C-101B-9397-08002B2CF9AE}" pid="7" name="_dlc_DocIdUrl">
    <vt:lpwstr>https://ochanet.unocha.org/OS/HQ_Branches_Offices/ESB/EES/EES_Shared_Drive/_layouts/DocIdRedir.aspx?ID=OCHANET-1058-81, OCHANET-1058-81</vt:lpwstr>
  </property>
</Properties>
</file>